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EFCF2" w14:textId="77777777" w:rsidR="00F07A26" w:rsidRDefault="00F07A26" w:rsidP="00F07A26">
      <w:pPr>
        <w:jc w:val="center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40C397BE" wp14:editId="3C76987E">
            <wp:extent cx="1377315" cy="50501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992" cy="51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F2D30" w14:textId="77777777" w:rsidR="00F07A26" w:rsidRPr="00F07A26" w:rsidRDefault="00F07A26" w:rsidP="00F07A26">
      <w:pPr>
        <w:jc w:val="center"/>
        <w:rPr>
          <w:rFonts w:cstheme="minorHAnsi"/>
          <w:sz w:val="16"/>
          <w:szCs w:val="16"/>
        </w:rPr>
      </w:pPr>
    </w:p>
    <w:p w14:paraId="5879A641" w14:textId="317AB644" w:rsidR="00AC4BEB" w:rsidRPr="00F07A26" w:rsidRDefault="00AC4BEB" w:rsidP="00F07A26">
      <w:pPr>
        <w:jc w:val="center"/>
        <w:rPr>
          <w:rFonts w:cstheme="minorHAnsi"/>
          <w:sz w:val="28"/>
          <w:szCs w:val="28"/>
        </w:rPr>
      </w:pPr>
      <w:r w:rsidRPr="00F07A26">
        <w:rPr>
          <w:rFonts w:cstheme="minorHAnsi"/>
          <w:sz w:val="28"/>
          <w:szCs w:val="28"/>
        </w:rPr>
        <w:t>What Leaders Do &amp; What Others Expect</w:t>
      </w:r>
    </w:p>
    <w:p w14:paraId="4B349614" w14:textId="7EA776CC" w:rsidR="00AC4BEB" w:rsidRPr="00257D26" w:rsidRDefault="00AC4BEB" w:rsidP="00AC4BEB">
      <w:pPr>
        <w:rPr>
          <w:rFonts w:cstheme="minorHAnsi"/>
          <w:i/>
          <w:iCs/>
          <w:sz w:val="18"/>
          <w:szCs w:val="18"/>
        </w:rPr>
      </w:pPr>
      <w:r w:rsidRPr="00257D26">
        <w:rPr>
          <w:rFonts w:cstheme="minorHAnsi"/>
          <w:i/>
          <w:iCs/>
          <w:sz w:val="20"/>
          <w:szCs w:val="20"/>
        </w:rPr>
        <w:t xml:space="preserve">In reading </w:t>
      </w:r>
      <w:r w:rsidRPr="00257D26">
        <w:rPr>
          <w:rFonts w:cstheme="minorHAnsi"/>
          <w:b/>
          <w:bCs/>
          <w:i/>
          <w:iCs/>
          <w:sz w:val="20"/>
          <w:szCs w:val="20"/>
          <w:u w:val="single"/>
        </w:rPr>
        <w:t>The Leadership Challenge</w:t>
      </w:r>
      <w:r w:rsidRPr="00257D26">
        <w:rPr>
          <w:rFonts w:cstheme="minorHAnsi"/>
          <w:i/>
          <w:iCs/>
          <w:sz w:val="20"/>
          <w:szCs w:val="20"/>
        </w:rPr>
        <w:t xml:space="preserve"> by James M. Kouzes and Barry Z. Posner, </w:t>
      </w:r>
      <w:r w:rsidR="00CA5014">
        <w:rPr>
          <w:i/>
          <w:iCs/>
          <w:sz w:val="20"/>
          <w:szCs w:val="20"/>
        </w:rPr>
        <w:t xml:space="preserve">I changed my viewpoint from personal leadership development to Fund Advisory Committee  (FAC) leadership development. </w:t>
      </w:r>
      <w:r w:rsidR="00B2131C" w:rsidRPr="00257D26">
        <w:rPr>
          <w:rFonts w:cstheme="minorHAnsi"/>
          <w:i/>
          <w:iCs/>
          <w:sz w:val="20"/>
          <w:szCs w:val="20"/>
        </w:rPr>
        <w:t>My focus became h</w:t>
      </w:r>
      <w:r w:rsidRPr="00257D26">
        <w:rPr>
          <w:rFonts w:cstheme="minorHAnsi"/>
          <w:i/>
          <w:iCs/>
          <w:sz w:val="20"/>
          <w:szCs w:val="20"/>
        </w:rPr>
        <w:t>ow</w:t>
      </w:r>
      <w:r w:rsidR="00B2131C" w:rsidRPr="00257D26">
        <w:rPr>
          <w:rFonts w:cstheme="minorHAnsi"/>
          <w:i/>
          <w:iCs/>
          <w:sz w:val="20"/>
          <w:szCs w:val="20"/>
        </w:rPr>
        <w:t xml:space="preserve"> does</w:t>
      </w:r>
      <w:r w:rsidRPr="00257D26">
        <w:rPr>
          <w:rFonts w:cstheme="minorHAnsi"/>
          <w:i/>
          <w:iCs/>
          <w:sz w:val="20"/>
          <w:szCs w:val="20"/>
        </w:rPr>
        <w:t xml:space="preserve"> your work as</w:t>
      </w:r>
      <w:r w:rsidR="00B2131C" w:rsidRPr="00257D26">
        <w:rPr>
          <w:rFonts w:cstheme="minorHAnsi"/>
          <w:i/>
          <w:iCs/>
          <w:sz w:val="20"/>
          <w:szCs w:val="20"/>
        </w:rPr>
        <w:t xml:space="preserve"> </w:t>
      </w:r>
      <w:r w:rsidRPr="00257D26">
        <w:rPr>
          <w:rFonts w:cstheme="minorHAnsi"/>
          <w:i/>
          <w:iCs/>
          <w:sz w:val="20"/>
          <w:szCs w:val="20"/>
        </w:rPr>
        <w:t>leaders in your FAC reflect</w:t>
      </w:r>
      <w:r w:rsidR="00B2131C" w:rsidRPr="00257D26">
        <w:rPr>
          <w:rFonts w:cstheme="minorHAnsi"/>
          <w:i/>
          <w:iCs/>
          <w:sz w:val="20"/>
          <w:szCs w:val="20"/>
        </w:rPr>
        <w:t xml:space="preserve"> in</w:t>
      </w:r>
      <w:r w:rsidRPr="00257D26">
        <w:rPr>
          <w:rFonts w:cstheme="minorHAnsi"/>
          <w:i/>
          <w:iCs/>
          <w:sz w:val="20"/>
          <w:szCs w:val="20"/>
        </w:rPr>
        <w:t xml:space="preserve"> the following five practices of the Leadership Challenge: </w:t>
      </w:r>
      <w:r w:rsidRPr="00195023">
        <w:rPr>
          <w:rFonts w:cstheme="minorHAnsi"/>
          <w:i/>
          <w:iCs/>
          <w:sz w:val="20"/>
          <w:szCs w:val="20"/>
        </w:rPr>
        <w:t>Model the Way, Inspire a Shared Vision, Challenge the Process, Enable Others to Act and Encourage the Heart.</w:t>
      </w:r>
      <w:r w:rsidRPr="00257D26">
        <w:rPr>
          <w:rFonts w:cstheme="minorHAnsi"/>
          <w:i/>
          <w:iCs/>
          <w:sz w:val="20"/>
          <w:szCs w:val="20"/>
        </w:rPr>
        <w:t xml:space="preserve"> I hope they help you look at leadership skills in a new way </w:t>
      </w:r>
      <w:r w:rsidR="00B2131C" w:rsidRPr="00257D26">
        <w:rPr>
          <w:rFonts w:cstheme="minorHAnsi"/>
          <w:i/>
          <w:iCs/>
          <w:sz w:val="20"/>
          <w:szCs w:val="20"/>
        </w:rPr>
        <w:t>and</w:t>
      </w:r>
      <w:r w:rsidRPr="00257D26">
        <w:rPr>
          <w:rFonts w:cstheme="minorHAnsi"/>
          <w:i/>
          <w:iCs/>
          <w:sz w:val="20"/>
          <w:szCs w:val="20"/>
        </w:rPr>
        <w:t xml:space="preserve"> reinforce many of your current </w:t>
      </w:r>
      <w:r w:rsidR="00257D26">
        <w:rPr>
          <w:rFonts w:cstheme="minorHAnsi"/>
          <w:i/>
          <w:iCs/>
          <w:sz w:val="20"/>
          <w:szCs w:val="20"/>
        </w:rPr>
        <w:t>step</w:t>
      </w:r>
      <w:r w:rsidRPr="00257D26">
        <w:rPr>
          <w:rFonts w:cstheme="minorHAnsi"/>
          <w:i/>
          <w:iCs/>
          <w:sz w:val="20"/>
          <w:szCs w:val="20"/>
        </w:rPr>
        <w:t>s</w:t>
      </w:r>
      <w:r w:rsidR="008D2FC5" w:rsidRPr="00257D26">
        <w:rPr>
          <w:rFonts w:cstheme="minorHAnsi"/>
          <w:i/>
          <w:iCs/>
          <w:sz w:val="20"/>
          <w:szCs w:val="20"/>
        </w:rPr>
        <w:t xml:space="preserve"> as Fund Advisory Committee members</w:t>
      </w:r>
      <w:r w:rsidRPr="00257D26">
        <w:rPr>
          <w:rFonts w:cstheme="minorHAnsi"/>
          <w:i/>
          <w:iCs/>
          <w:sz w:val="20"/>
          <w:szCs w:val="20"/>
        </w:rPr>
        <w:t>.</w:t>
      </w:r>
      <w:r w:rsidR="008D2FC5" w:rsidRPr="00257D26">
        <w:rPr>
          <w:rFonts w:cstheme="minorHAnsi"/>
          <w:i/>
          <w:iCs/>
          <w:sz w:val="20"/>
          <w:szCs w:val="20"/>
        </w:rPr>
        <w:t xml:space="preserve"> These positive actions can further leadership development for every FAC member and assist in leadership succession discussions.</w:t>
      </w:r>
      <w:r w:rsidR="00257D26">
        <w:rPr>
          <w:rFonts w:cstheme="minorHAnsi"/>
          <w:i/>
          <w:iCs/>
          <w:sz w:val="20"/>
          <w:szCs w:val="20"/>
        </w:rPr>
        <w:t xml:space="preserve"> </w:t>
      </w:r>
    </w:p>
    <w:p w14:paraId="5078E96B" w14:textId="77777777" w:rsidR="00AC4BEB" w:rsidRPr="00F07A26" w:rsidRDefault="00AC4BEB" w:rsidP="00AC4BEB">
      <w:pPr>
        <w:rPr>
          <w:rFonts w:cstheme="minorHAnsi"/>
          <w:b/>
          <w:bCs/>
          <w:sz w:val="16"/>
          <w:szCs w:val="16"/>
        </w:rPr>
      </w:pPr>
    </w:p>
    <w:p w14:paraId="0804D227" w14:textId="77777777" w:rsidR="00AC4BEB" w:rsidRPr="00F07A26" w:rsidRDefault="00AC4BEB" w:rsidP="00AC4BEB">
      <w:pPr>
        <w:rPr>
          <w:rFonts w:cstheme="minorHAnsi"/>
        </w:rPr>
      </w:pPr>
      <w:r w:rsidRPr="00F07A26">
        <w:rPr>
          <w:rFonts w:cstheme="minorHAnsi"/>
          <w:b/>
          <w:bCs/>
        </w:rPr>
        <w:t>Model the Way</w:t>
      </w:r>
      <w:r w:rsidRPr="00F07A26">
        <w:rPr>
          <w:rFonts w:cstheme="minorHAnsi"/>
        </w:rPr>
        <w:t xml:space="preserve">: </w:t>
      </w:r>
    </w:p>
    <w:p w14:paraId="0729346E" w14:textId="7ED872A2" w:rsidR="00BF7609" w:rsidRPr="00F07A26" w:rsidRDefault="00AC4BEB" w:rsidP="00BF7609">
      <w:pPr>
        <w:pStyle w:val="ListParagraph"/>
        <w:numPr>
          <w:ilvl w:val="0"/>
          <w:numId w:val="24"/>
        </w:numPr>
        <w:rPr>
          <w:rFonts w:cstheme="minorHAnsi"/>
        </w:rPr>
      </w:pPr>
      <w:r w:rsidRPr="00F07A26">
        <w:rPr>
          <w:rFonts w:cstheme="minorHAnsi"/>
          <w:b/>
          <w:bCs/>
        </w:rPr>
        <w:t>set the example</w:t>
      </w:r>
      <w:r w:rsidR="00B2131C" w:rsidRPr="00F07A26">
        <w:rPr>
          <w:rFonts w:cstheme="minorHAnsi"/>
        </w:rPr>
        <w:t>,</w:t>
      </w:r>
      <w:r w:rsidRPr="00F07A26">
        <w:rPr>
          <w:rFonts w:cstheme="minorHAnsi"/>
        </w:rPr>
        <w:t xml:space="preserve"> </w:t>
      </w:r>
      <w:r w:rsidR="00B2131C" w:rsidRPr="00F07A26">
        <w:rPr>
          <w:rFonts w:cstheme="minorHAnsi"/>
        </w:rPr>
        <w:t>“do as I do” – make your FAC a priority and others will follow your example, be proud of the work your FAC is accomplishing</w:t>
      </w:r>
      <w:r w:rsidR="008D2FC5" w:rsidRPr="00F07A26">
        <w:rPr>
          <w:rFonts w:cstheme="minorHAnsi"/>
        </w:rPr>
        <w:t xml:space="preserve">, have positive leadership succession discussions </w:t>
      </w:r>
    </w:p>
    <w:p w14:paraId="1DF43DF1" w14:textId="4009F495" w:rsidR="00BF7609" w:rsidRPr="00F07A26" w:rsidRDefault="00AC4BEB" w:rsidP="00BF7609">
      <w:pPr>
        <w:pStyle w:val="ListParagraph"/>
        <w:numPr>
          <w:ilvl w:val="0"/>
          <w:numId w:val="24"/>
        </w:numPr>
        <w:rPr>
          <w:rFonts w:cstheme="minorHAnsi"/>
        </w:rPr>
      </w:pPr>
      <w:r w:rsidRPr="00F07A26">
        <w:rPr>
          <w:rFonts w:cstheme="minorHAnsi"/>
          <w:b/>
          <w:bCs/>
        </w:rPr>
        <w:t xml:space="preserve">shared </w:t>
      </w:r>
      <w:r w:rsidR="00B2131C" w:rsidRPr="00F07A26">
        <w:rPr>
          <w:rFonts w:cstheme="minorHAnsi"/>
          <w:b/>
          <w:bCs/>
        </w:rPr>
        <w:t>v</w:t>
      </w:r>
      <w:r w:rsidRPr="00F07A26">
        <w:rPr>
          <w:rFonts w:cstheme="minorHAnsi"/>
          <w:b/>
          <w:bCs/>
        </w:rPr>
        <w:t>alues of FAC</w:t>
      </w:r>
      <w:r w:rsidRPr="00F07A26">
        <w:rPr>
          <w:rFonts w:cstheme="minorHAnsi"/>
        </w:rPr>
        <w:t xml:space="preserve"> </w:t>
      </w:r>
      <w:r w:rsidR="00B2131C" w:rsidRPr="00F07A26">
        <w:rPr>
          <w:rFonts w:cstheme="minorHAnsi"/>
        </w:rPr>
        <w:t xml:space="preserve"> - use your Vision Mission Values in your decision making</w:t>
      </w:r>
    </w:p>
    <w:p w14:paraId="17CCDFFB" w14:textId="0DB91631" w:rsidR="00BF7609" w:rsidRPr="00F07A26" w:rsidRDefault="00AC4BEB" w:rsidP="00BF7609">
      <w:pPr>
        <w:pStyle w:val="ListParagraph"/>
        <w:numPr>
          <w:ilvl w:val="0"/>
          <w:numId w:val="24"/>
        </w:numPr>
        <w:rPr>
          <w:rFonts w:cstheme="minorHAnsi"/>
        </w:rPr>
      </w:pPr>
      <w:r w:rsidRPr="00F07A26">
        <w:rPr>
          <w:rFonts w:cstheme="minorHAnsi"/>
          <w:b/>
          <w:bCs/>
        </w:rPr>
        <w:t>be clear and consistent</w:t>
      </w:r>
      <w:r w:rsidR="008D2FC5" w:rsidRPr="00F07A26">
        <w:rPr>
          <w:rFonts w:cstheme="minorHAnsi"/>
        </w:rPr>
        <w:t xml:space="preserve"> – develop a simple “how to description” for new FAC members and committee assignments, explain NCF lingo, marketing materials with clear messaging</w:t>
      </w:r>
    </w:p>
    <w:p w14:paraId="4555715E" w14:textId="6F696BE4" w:rsidR="00BF7609" w:rsidRPr="00F07A26" w:rsidRDefault="00AC4BEB" w:rsidP="00BF7609">
      <w:pPr>
        <w:pStyle w:val="ListParagraph"/>
        <w:numPr>
          <w:ilvl w:val="0"/>
          <w:numId w:val="24"/>
        </w:numPr>
        <w:rPr>
          <w:rFonts w:cstheme="minorHAnsi"/>
        </w:rPr>
      </w:pPr>
      <w:r w:rsidRPr="00F07A26">
        <w:rPr>
          <w:rFonts w:cstheme="minorHAnsi"/>
          <w:b/>
          <w:bCs/>
        </w:rPr>
        <w:t>find your voice</w:t>
      </w:r>
      <w:r w:rsidR="008D2FC5" w:rsidRPr="00F07A26">
        <w:rPr>
          <w:rFonts w:cstheme="minorHAnsi"/>
        </w:rPr>
        <w:t xml:space="preserve"> – collaborate with and connect others throughout your community</w:t>
      </w:r>
      <w:bookmarkStart w:id="0" w:name="_GoBack"/>
      <w:bookmarkEnd w:id="0"/>
    </w:p>
    <w:p w14:paraId="38E6FD2B" w14:textId="77777777" w:rsidR="00AC4BEB" w:rsidRPr="00F07A26" w:rsidRDefault="00AC4BEB" w:rsidP="00AC4BEB">
      <w:pPr>
        <w:rPr>
          <w:rFonts w:cstheme="minorHAnsi"/>
          <w:sz w:val="16"/>
          <w:szCs w:val="16"/>
        </w:rPr>
      </w:pPr>
    </w:p>
    <w:p w14:paraId="45E735DE" w14:textId="77777777" w:rsidR="00AC4BEB" w:rsidRPr="00F07A26" w:rsidRDefault="00AC4BEB" w:rsidP="00AC4BEB">
      <w:pPr>
        <w:rPr>
          <w:rFonts w:cstheme="minorHAnsi"/>
        </w:rPr>
      </w:pPr>
      <w:r w:rsidRPr="00F07A26">
        <w:rPr>
          <w:rFonts w:cstheme="minorHAnsi"/>
          <w:b/>
          <w:bCs/>
        </w:rPr>
        <w:t>Inspire a Shared Vision</w:t>
      </w:r>
      <w:r w:rsidRPr="00F07A26">
        <w:rPr>
          <w:rFonts w:cstheme="minorHAnsi"/>
        </w:rPr>
        <w:t xml:space="preserve">: </w:t>
      </w:r>
    </w:p>
    <w:p w14:paraId="083D98D4" w14:textId="50C480A9" w:rsidR="00BF7609" w:rsidRPr="00F07A26" w:rsidRDefault="00AC4BEB" w:rsidP="00BF7609">
      <w:pPr>
        <w:pStyle w:val="ListParagraph"/>
        <w:numPr>
          <w:ilvl w:val="0"/>
          <w:numId w:val="25"/>
        </w:numPr>
        <w:rPr>
          <w:rFonts w:cstheme="minorHAnsi"/>
        </w:rPr>
      </w:pPr>
      <w:r w:rsidRPr="00F07A26">
        <w:rPr>
          <w:rFonts w:cstheme="minorHAnsi"/>
          <w:b/>
          <w:bCs/>
        </w:rPr>
        <w:t>Vision, Mission, Values</w:t>
      </w:r>
      <w:r w:rsidRPr="00F07A26">
        <w:rPr>
          <w:rFonts w:cstheme="minorHAnsi"/>
        </w:rPr>
        <w:t xml:space="preserve"> are truly shared by all FAC members</w:t>
      </w:r>
      <w:r w:rsidR="00BF7609" w:rsidRPr="00F07A26">
        <w:rPr>
          <w:rFonts w:cstheme="minorHAnsi"/>
        </w:rPr>
        <w:t>, if not rewrite</w:t>
      </w:r>
      <w:r w:rsidR="008D2FC5" w:rsidRPr="00F07A26">
        <w:rPr>
          <w:rFonts w:cstheme="minorHAnsi"/>
        </w:rPr>
        <w:t>, ask for help from Coordinators through Action Plan Update</w:t>
      </w:r>
    </w:p>
    <w:p w14:paraId="6F4C70B1" w14:textId="5BFE3CC1" w:rsidR="00BF7609" w:rsidRPr="00F07A26" w:rsidRDefault="00AC4BEB" w:rsidP="00BF7609">
      <w:pPr>
        <w:pStyle w:val="ListParagraph"/>
        <w:numPr>
          <w:ilvl w:val="0"/>
          <w:numId w:val="25"/>
        </w:numPr>
        <w:rPr>
          <w:rFonts w:cstheme="minorHAnsi"/>
        </w:rPr>
      </w:pPr>
      <w:r w:rsidRPr="00F07A26">
        <w:rPr>
          <w:rFonts w:cstheme="minorHAnsi"/>
          <w:b/>
          <w:bCs/>
        </w:rPr>
        <w:t>express your enthusiasm &amp; excitement</w:t>
      </w:r>
      <w:r w:rsidRPr="00F07A26">
        <w:rPr>
          <w:rFonts w:cstheme="minorHAnsi"/>
        </w:rPr>
        <w:t xml:space="preserve"> for VMV</w:t>
      </w:r>
      <w:r w:rsidR="008D2FC5" w:rsidRPr="00F07A26">
        <w:rPr>
          <w:rFonts w:cstheme="minorHAnsi"/>
        </w:rPr>
        <w:t xml:space="preserve">, use them at </w:t>
      </w:r>
      <w:r w:rsidR="00EA3731" w:rsidRPr="00F07A26">
        <w:rPr>
          <w:rFonts w:cstheme="minorHAnsi"/>
        </w:rPr>
        <w:t>FAC</w:t>
      </w:r>
      <w:r w:rsidR="008D2FC5" w:rsidRPr="00F07A26">
        <w:rPr>
          <w:rFonts w:cstheme="minorHAnsi"/>
        </w:rPr>
        <w:t xml:space="preserve"> meetings, for grantmaking decisions, </w:t>
      </w:r>
      <w:r w:rsidR="00EA3731" w:rsidRPr="00F07A26">
        <w:rPr>
          <w:rFonts w:cstheme="minorHAnsi"/>
        </w:rPr>
        <w:t>planning for the future, leadership recruitment, donor asks</w:t>
      </w:r>
    </w:p>
    <w:p w14:paraId="34B28B9D" w14:textId="442E9812" w:rsidR="00BF7609" w:rsidRPr="00F07A26" w:rsidRDefault="00AC4BEB" w:rsidP="00BF7609">
      <w:pPr>
        <w:pStyle w:val="ListParagraph"/>
        <w:numPr>
          <w:ilvl w:val="0"/>
          <w:numId w:val="25"/>
        </w:numPr>
        <w:rPr>
          <w:rFonts w:cstheme="minorHAnsi"/>
        </w:rPr>
      </w:pPr>
      <w:r w:rsidRPr="00F07A26">
        <w:rPr>
          <w:rFonts w:cstheme="minorHAnsi"/>
          <w:b/>
          <w:bCs/>
        </w:rPr>
        <w:t>connect to what is meaningful</w:t>
      </w:r>
      <w:r w:rsidRPr="00F07A26">
        <w:rPr>
          <w:rFonts w:cstheme="minorHAnsi"/>
        </w:rPr>
        <w:t xml:space="preserve"> – </w:t>
      </w:r>
      <w:r w:rsidR="00EA3731" w:rsidRPr="00F07A26">
        <w:rPr>
          <w:rFonts w:cstheme="minorHAnsi"/>
        </w:rPr>
        <w:t>each FAC member has their</w:t>
      </w:r>
      <w:r w:rsidRPr="00F07A26">
        <w:rPr>
          <w:rFonts w:cstheme="minorHAnsi"/>
        </w:rPr>
        <w:t xml:space="preserve"> WHY </w:t>
      </w:r>
      <w:r w:rsidR="00EA3731" w:rsidRPr="00F07A26">
        <w:rPr>
          <w:rFonts w:cstheme="minorHAnsi"/>
        </w:rPr>
        <w:t>they volunteer, WHY community development is important to them, WHY they are building unrestricted endowment, provide opportunities for FAC members to share their WHY</w:t>
      </w:r>
    </w:p>
    <w:p w14:paraId="077F6A4B" w14:textId="0C0F3E1A" w:rsidR="00AC4BEB" w:rsidRPr="00F07A26" w:rsidRDefault="00AC4BEB" w:rsidP="00BF7609">
      <w:pPr>
        <w:pStyle w:val="ListParagraph"/>
        <w:numPr>
          <w:ilvl w:val="0"/>
          <w:numId w:val="25"/>
        </w:numPr>
        <w:rPr>
          <w:rFonts w:cstheme="minorHAnsi"/>
        </w:rPr>
      </w:pPr>
      <w:r w:rsidRPr="00F07A26">
        <w:rPr>
          <w:rFonts w:cstheme="minorHAnsi"/>
          <w:b/>
          <w:bCs/>
        </w:rPr>
        <w:t>you can’t command volunteer commitment</w:t>
      </w:r>
      <w:r w:rsidRPr="00F07A26">
        <w:rPr>
          <w:rFonts w:cstheme="minorHAnsi"/>
        </w:rPr>
        <w:t xml:space="preserve"> – you </w:t>
      </w:r>
      <w:r w:rsidR="00F07A26" w:rsidRPr="00F07A26">
        <w:rPr>
          <w:rFonts w:cstheme="minorHAnsi"/>
        </w:rPr>
        <w:t>must</w:t>
      </w:r>
      <w:r w:rsidRPr="00F07A26">
        <w:rPr>
          <w:rFonts w:cstheme="minorHAnsi"/>
        </w:rPr>
        <w:t xml:space="preserve"> inspire it</w:t>
      </w:r>
    </w:p>
    <w:p w14:paraId="753176BB" w14:textId="77777777" w:rsidR="00AC4BEB" w:rsidRPr="00F07A26" w:rsidRDefault="00AC4BEB" w:rsidP="00AC4BEB">
      <w:pPr>
        <w:rPr>
          <w:rFonts w:cstheme="minorHAnsi"/>
          <w:b/>
          <w:bCs/>
          <w:sz w:val="16"/>
          <w:szCs w:val="16"/>
        </w:rPr>
      </w:pPr>
    </w:p>
    <w:p w14:paraId="216F28DC" w14:textId="77777777" w:rsidR="00AC4BEB" w:rsidRPr="00F07A26" w:rsidRDefault="00AC4BEB" w:rsidP="00AC4BEB">
      <w:pPr>
        <w:rPr>
          <w:rFonts w:cstheme="minorHAnsi"/>
        </w:rPr>
      </w:pPr>
      <w:r w:rsidRPr="00F07A26">
        <w:rPr>
          <w:rFonts w:cstheme="minorHAnsi"/>
          <w:b/>
          <w:bCs/>
        </w:rPr>
        <w:t>Effective Process</w:t>
      </w:r>
      <w:r w:rsidRPr="00F07A26">
        <w:rPr>
          <w:rFonts w:cstheme="minorHAnsi"/>
        </w:rPr>
        <w:t xml:space="preserve">: </w:t>
      </w:r>
    </w:p>
    <w:p w14:paraId="4CD0CC25" w14:textId="32C80917" w:rsidR="00BF7609" w:rsidRPr="00F07A26" w:rsidRDefault="00AC4BEB" w:rsidP="00BF7609">
      <w:pPr>
        <w:pStyle w:val="ListParagraph"/>
        <w:numPr>
          <w:ilvl w:val="0"/>
          <w:numId w:val="26"/>
        </w:numPr>
        <w:rPr>
          <w:rFonts w:cstheme="minorHAnsi"/>
        </w:rPr>
      </w:pPr>
      <w:r w:rsidRPr="00F07A26">
        <w:rPr>
          <w:rFonts w:cstheme="minorHAnsi"/>
          <w:b/>
          <w:bCs/>
        </w:rPr>
        <w:t>search for ways to improve your FAC leadership &amp; involvement</w:t>
      </w:r>
      <w:r w:rsidRPr="00F07A26">
        <w:rPr>
          <w:rFonts w:cstheme="minorHAnsi"/>
        </w:rPr>
        <w:t>,</w:t>
      </w:r>
      <w:r w:rsidR="004962F0" w:rsidRPr="00F07A26">
        <w:rPr>
          <w:rFonts w:cstheme="minorHAnsi"/>
        </w:rPr>
        <w:t xml:space="preserve"> ask FAC members for suggestions, ask other FAC members in the NCF network, </w:t>
      </w:r>
      <w:r w:rsidRPr="00F07A26">
        <w:rPr>
          <w:rFonts w:cstheme="minorHAnsi"/>
        </w:rPr>
        <w:t xml:space="preserve">attend trainings, work with your </w:t>
      </w:r>
      <w:r w:rsidR="004962F0" w:rsidRPr="00F07A26">
        <w:rPr>
          <w:rFonts w:cstheme="minorHAnsi"/>
        </w:rPr>
        <w:t xml:space="preserve">NCF </w:t>
      </w:r>
      <w:r w:rsidRPr="00F07A26">
        <w:rPr>
          <w:rFonts w:cstheme="minorHAnsi"/>
        </w:rPr>
        <w:t>Coordinator and Peer Mentors</w:t>
      </w:r>
    </w:p>
    <w:p w14:paraId="3E1D7B1D" w14:textId="681C596B" w:rsidR="00AC4BEB" w:rsidRPr="00F07A26" w:rsidRDefault="004962F0" w:rsidP="00BF7609">
      <w:pPr>
        <w:pStyle w:val="ListParagraph"/>
        <w:numPr>
          <w:ilvl w:val="0"/>
          <w:numId w:val="26"/>
        </w:numPr>
        <w:rPr>
          <w:rFonts w:cstheme="minorHAnsi"/>
        </w:rPr>
      </w:pPr>
      <w:r w:rsidRPr="00F07A26">
        <w:rPr>
          <w:rFonts w:cstheme="minorHAnsi"/>
          <w:b/>
          <w:bCs/>
        </w:rPr>
        <w:t>create confidence</w:t>
      </w:r>
      <w:r w:rsidRPr="00F07A26">
        <w:rPr>
          <w:rFonts w:cstheme="minorHAnsi"/>
        </w:rPr>
        <w:t xml:space="preserve"> for FAC members by creating</w:t>
      </w:r>
      <w:r w:rsidR="00AC4BEB" w:rsidRPr="00F07A26">
        <w:rPr>
          <w:rFonts w:cstheme="minorHAnsi"/>
        </w:rPr>
        <w:t xml:space="preserve"> small wins &amp; learning experiences</w:t>
      </w:r>
      <w:r w:rsidRPr="00F07A26">
        <w:rPr>
          <w:rFonts w:cstheme="minorHAnsi"/>
        </w:rPr>
        <w:t>, use NCF trainings and educational materials to provide more knowledge and opportunities, consider a Homegrown Challenge as an opportunity to build confidence and learn new skills for FAC members</w:t>
      </w:r>
    </w:p>
    <w:p w14:paraId="6F9DCB47" w14:textId="77777777" w:rsidR="00AC4BEB" w:rsidRPr="00F07A26" w:rsidRDefault="00AC4BEB" w:rsidP="00AC4BEB">
      <w:pPr>
        <w:rPr>
          <w:rFonts w:cstheme="minorHAnsi"/>
          <w:b/>
          <w:bCs/>
          <w:sz w:val="16"/>
          <w:szCs w:val="16"/>
        </w:rPr>
      </w:pPr>
    </w:p>
    <w:p w14:paraId="0A62D21C" w14:textId="77777777" w:rsidR="00AC4BEB" w:rsidRPr="00F07A26" w:rsidRDefault="00AC4BEB" w:rsidP="00AC4BEB">
      <w:pPr>
        <w:rPr>
          <w:rFonts w:cstheme="minorHAnsi"/>
        </w:rPr>
      </w:pPr>
      <w:r w:rsidRPr="00F07A26">
        <w:rPr>
          <w:rFonts w:cstheme="minorHAnsi"/>
          <w:b/>
          <w:bCs/>
        </w:rPr>
        <w:t>Enable Others to Act</w:t>
      </w:r>
      <w:r w:rsidRPr="00F07A26">
        <w:rPr>
          <w:rFonts w:cstheme="minorHAnsi"/>
        </w:rPr>
        <w:t xml:space="preserve">: </w:t>
      </w:r>
    </w:p>
    <w:p w14:paraId="1908BF4F" w14:textId="3DB315E9" w:rsidR="00BF7609" w:rsidRPr="00F07A26" w:rsidRDefault="00AC4BEB" w:rsidP="00BF7609">
      <w:pPr>
        <w:pStyle w:val="ListParagraph"/>
        <w:numPr>
          <w:ilvl w:val="0"/>
          <w:numId w:val="27"/>
        </w:numPr>
        <w:rPr>
          <w:rFonts w:cstheme="minorHAnsi"/>
        </w:rPr>
      </w:pPr>
      <w:r w:rsidRPr="00F07A26">
        <w:rPr>
          <w:rFonts w:cstheme="minorHAnsi"/>
          <w:b/>
          <w:bCs/>
        </w:rPr>
        <w:t>leadership is a team effort to achieve greatness</w:t>
      </w:r>
      <w:r w:rsidR="004962F0" w:rsidRPr="00F07A26">
        <w:rPr>
          <w:rFonts w:cstheme="minorHAnsi"/>
        </w:rPr>
        <w:t xml:space="preserve">, you have FAC members with numerous strengths that can be utilized to achieve goals, </w:t>
      </w:r>
      <w:r w:rsidR="00580217" w:rsidRPr="00F07A26">
        <w:rPr>
          <w:rFonts w:cstheme="minorHAnsi"/>
        </w:rPr>
        <w:t xml:space="preserve">identify and </w:t>
      </w:r>
      <w:r w:rsidR="004962F0" w:rsidRPr="00F07A26">
        <w:rPr>
          <w:rFonts w:cstheme="minorHAnsi"/>
        </w:rPr>
        <w:t>build your future leaders</w:t>
      </w:r>
      <w:r w:rsidR="00580217" w:rsidRPr="00F07A26">
        <w:rPr>
          <w:rFonts w:cstheme="minorHAnsi"/>
        </w:rPr>
        <w:t xml:space="preserve">  </w:t>
      </w:r>
    </w:p>
    <w:p w14:paraId="1303B4E7" w14:textId="0510FF97" w:rsidR="00BF7609" w:rsidRPr="00F07A26" w:rsidRDefault="00AC4BEB" w:rsidP="00BF7609">
      <w:pPr>
        <w:pStyle w:val="ListParagraph"/>
        <w:numPr>
          <w:ilvl w:val="0"/>
          <w:numId w:val="27"/>
        </w:numPr>
        <w:rPr>
          <w:rFonts w:cstheme="minorHAnsi"/>
        </w:rPr>
      </w:pPr>
      <w:r w:rsidRPr="00F07A26">
        <w:rPr>
          <w:rFonts w:cstheme="minorHAnsi"/>
          <w:b/>
          <w:bCs/>
        </w:rPr>
        <w:t>foster collaboration by building trust</w:t>
      </w:r>
      <w:r w:rsidR="00580217" w:rsidRPr="00F07A26">
        <w:rPr>
          <w:rFonts w:cstheme="minorHAnsi"/>
        </w:rPr>
        <w:t xml:space="preserve">, relationships are key to every action of the FAC, treasure your FAC members and give them opportunities to act </w:t>
      </w:r>
      <w:r w:rsidRPr="00F07A26">
        <w:rPr>
          <w:rFonts w:cstheme="minorHAnsi"/>
        </w:rPr>
        <w:t xml:space="preserve"> </w:t>
      </w:r>
    </w:p>
    <w:p w14:paraId="7B09E83A" w14:textId="60FE4341" w:rsidR="00BF7609" w:rsidRPr="00F07A26" w:rsidRDefault="00AC4BEB" w:rsidP="00BF7609">
      <w:pPr>
        <w:pStyle w:val="ListParagraph"/>
        <w:numPr>
          <w:ilvl w:val="0"/>
          <w:numId w:val="27"/>
        </w:numPr>
        <w:rPr>
          <w:rFonts w:cstheme="minorHAnsi"/>
        </w:rPr>
      </w:pPr>
      <w:r w:rsidRPr="00F07A26">
        <w:rPr>
          <w:rFonts w:cstheme="minorHAnsi"/>
          <w:b/>
          <w:bCs/>
        </w:rPr>
        <w:t>engage those who must make the project work &amp; “live with the results”</w:t>
      </w:r>
      <w:r w:rsidR="00580217" w:rsidRPr="00F07A26">
        <w:rPr>
          <w:rFonts w:cstheme="minorHAnsi"/>
        </w:rPr>
        <w:t>, a key element for your grantmaking decisions and why FAC members are encouraged to have conversations throughout their communities</w:t>
      </w:r>
    </w:p>
    <w:p w14:paraId="1944A698" w14:textId="77777777" w:rsidR="00BF7609" w:rsidRPr="00F07A26" w:rsidRDefault="00AC4BEB" w:rsidP="00BF7609">
      <w:pPr>
        <w:pStyle w:val="ListParagraph"/>
        <w:numPr>
          <w:ilvl w:val="0"/>
          <w:numId w:val="27"/>
        </w:numPr>
        <w:rPr>
          <w:rFonts w:cstheme="minorHAnsi"/>
        </w:rPr>
      </w:pPr>
      <w:r w:rsidRPr="00F07A26">
        <w:rPr>
          <w:rFonts w:cstheme="minorHAnsi"/>
          <w:b/>
          <w:bCs/>
        </w:rPr>
        <w:t>one FAC/one voice</w:t>
      </w:r>
      <w:r w:rsidRPr="00F07A26">
        <w:rPr>
          <w:rFonts w:cstheme="minorHAnsi"/>
        </w:rPr>
        <w:t>, strengthen FAC members by developing competence through experience</w:t>
      </w:r>
    </w:p>
    <w:p w14:paraId="0C08E666" w14:textId="080FBEC8" w:rsidR="00AC4BEB" w:rsidRPr="00F07A26" w:rsidRDefault="00AC4BEB" w:rsidP="00BF7609">
      <w:pPr>
        <w:pStyle w:val="ListParagraph"/>
        <w:numPr>
          <w:ilvl w:val="0"/>
          <w:numId w:val="27"/>
        </w:numPr>
        <w:rPr>
          <w:rFonts w:cstheme="minorHAnsi"/>
        </w:rPr>
      </w:pPr>
      <w:r w:rsidRPr="00F07A26">
        <w:rPr>
          <w:rFonts w:cstheme="minorHAnsi"/>
          <w:b/>
          <w:bCs/>
        </w:rPr>
        <w:t xml:space="preserve">focus on serving </w:t>
      </w:r>
      <w:r w:rsidR="001549CE" w:rsidRPr="00F07A26">
        <w:rPr>
          <w:rFonts w:cstheme="minorHAnsi"/>
          <w:b/>
          <w:bCs/>
        </w:rPr>
        <w:t>other’s</w:t>
      </w:r>
      <w:r w:rsidRPr="00F07A26">
        <w:rPr>
          <w:rFonts w:cstheme="minorHAnsi"/>
          <w:b/>
          <w:bCs/>
        </w:rPr>
        <w:t xml:space="preserve"> needs</w:t>
      </w:r>
      <w:r w:rsidR="00580217" w:rsidRPr="00F07A26">
        <w:rPr>
          <w:rFonts w:cstheme="minorHAnsi"/>
        </w:rPr>
        <w:t xml:space="preserve">, one of the greatest ways to </w:t>
      </w:r>
      <w:r w:rsidRPr="00F07A26">
        <w:rPr>
          <w:rFonts w:cstheme="minorHAnsi"/>
        </w:rPr>
        <w:t>build trust in leaders</w:t>
      </w:r>
    </w:p>
    <w:p w14:paraId="3EEA4DD4" w14:textId="77777777" w:rsidR="00AC4BEB" w:rsidRPr="00F07A26" w:rsidRDefault="00AC4BEB" w:rsidP="00AC4BEB">
      <w:pPr>
        <w:rPr>
          <w:rFonts w:cstheme="minorHAnsi"/>
          <w:b/>
          <w:bCs/>
          <w:sz w:val="16"/>
          <w:szCs w:val="16"/>
        </w:rPr>
      </w:pPr>
    </w:p>
    <w:p w14:paraId="6C44EE23" w14:textId="77777777" w:rsidR="00AC4BEB" w:rsidRPr="00F07A26" w:rsidRDefault="00AC4BEB" w:rsidP="00AC4BEB">
      <w:pPr>
        <w:rPr>
          <w:rFonts w:cstheme="minorHAnsi"/>
        </w:rPr>
      </w:pPr>
      <w:r w:rsidRPr="00F07A26">
        <w:rPr>
          <w:rFonts w:cstheme="minorHAnsi"/>
          <w:b/>
          <w:bCs/>
        </w:rPr>
        <w:t>Encourage the Heart</w:t>
      </w:r>
      <w:r w:rsidRPr="00F07A26">
        <w:rPr>
          <w:rFonts w:cstheme="minorHAnsi"/>
        </w:rPr>
        <w:t xml:space="preserve">: </w:t>
      </w:r>
    </w:p>
    <w:p w14:paraId="3F6FCD08" w14:textId="3DC999F7" w:rsidR="00BF7609" w:rsidRPr="00F07A26" w:rsidRDefault="00AC4BEB" w:rsidP="00BF7609">
      <w:pPr>
        <w:pStyle w:val="ListParagraph"/>
        <w:numPr>
          <w:ilvl w:val="0"/>
          <w:numId w:val="28"/>
        </w:numPr>
        <w:rPr>
          <w:rFonts w:cstheme="minorHAnsi"/>
        </w:rPr>
      </w:pPr>
      <w:r w:rsidRPr="00F07A26">
        <w:rPr>
          <w:rFonts w:cstheme="minorHAnsi"/>
          <w:b/>
          <w:bCs/>
        </w:rPr>
        <w:t>genuine acts of caring draw people forward</w:t>
      </w:r>
      <w:r w:rsidR="00580217" w:rsidRPr="00F07A26">
        <w:rPr>
          <w:rFonts w:cstheme="minorHAnsi"/>
        </w:rPr>
        <w:t xml:space="preserve">, </w:t>
      </w:r>
      <w:r w:rsidRPr="00F07A26">
        <w:rPr>
          <w:rFonts w:cstheme="minorHAnsi"/>
        </w:rPr>
        <w:t>FAC members need to feel valued</w:t>
      </w:r>
      <w:r w:rsidR="00580217" w:rsidRPr="00F07A26">
        <w:rPr>
          <w:rFonts w:cstheme="minorHAnsi"/>
        </w:rPr>
        <w:t xml:space="preserve"> as do many of the projects and programs that you support through your grantmaking</w:t>
      </w:r>
    </w:p>
    <w:p w14:paraId="6C3039C1" w14:textId="0B7D0C63" w:rsidR="00BF7609" w:rsidRDefault="00AC4BEB" w:rsidP="00BF7609">
      <w:pPr>
        <w:pStyle w:val="ListParagraph"/>
        <w:numPr>
          <w:ilvl w:val="0"/>
          <w:numId w:val="28"/>
        </w:numPr>
        <w:rPr>
          <w:rFonts w:cstheme="minorHAnsi"/>
        </w:rPr>
      </w:pPr>
      <w:r w:rsidRPr="00F07A26">
        <w:rPr>
          <w:rFonts w:cstheme="minorHAnsi"/>
          <w:b/>
          <w:bCs/>
        </w:rPr>
        <w:t>recognize contributions of FAC members</w:t>
      </w:r>
      <w:r w:rsidR="00580217" w:rsidRPr="00F07A26">
        <w:rPr>
          <w:rFonts w:cstheme="minorHAnsi"/>
        </w:rPr>
        <w:t xml:space="preserve">, </w:t>
      </w:r>
      <w:r w:rsidRPr="00F07A26">
        <w:rPr>
          <w:rFonts w:cstheme="minorHAnsi"/>
        </w:rPr>
        <w:t>by show appreciation for individual excellence</w:t>
      </w:r>
      <w:r w:rsidR="00580217" w:rsidRPr="00F07A26">
        <w:rPr>
          <w:rFonts w:cstheme="minorHAnsi"/>
        </w:rPr>
        <w:t>,</w:t>
      </w:r>
      <w:r w:rsidRPr="00F07A26">
        <w:rPr>
          <w:rFonts w:cstheme="minorHAnsi"/>
        </w:rPr>
        <w:t xml:space="preserve"> celebrate values and victories</w:t>
      </w:r>
      <w:r w:rsidR="00580217" w:rsidRPr="00F07A26">
        <w:rPr>
          <w:rFonts w:cstheme="minorHAnsi"/>
        </w:rPr>
        <w:t>, Nebraskan “humble and kind” needs to be set aside</w:t>
      </w:r>
      <w:r w:rsidR="00257D26" w:rsidRPr="00F07A26">
        <w:rPr>
          <w:rFonts w:cstheme="minorHAnsi"/>
        </w:rPr>
        <w:t>,</w:t>
      </w:r>
      <w:r w:rsidR="00580217" w:rsidRPr="00F07A26">
        <w:rPr>
          <w:rFonts w:cstheme="minorHAnsi"/>
        </w:rPr>
        <w:t xml:space="preserve"> </w:t>
      </w:r>
      <w:r w:rsidR="00257D26" w:rsidRPr="00F07A26">
        <w:rPr>
          <w:rFonts w:cstheme="minorHAnsi"/>
        </w:rPr>
        <w:t>every so often,</w:t>
      </w:r>
      <w:r w:rsidR="00580217" w:rsidRPr="00F07A26">
        <w:rPr>
          <w:rFonts w:cstheme="minorHAnsi"/>
        </w:rPr>
        <w:t xml:space="preserve"> to lift</w:t>
      </w:r>
      <w:r w:rsidR="00257D26" w:rsidRPr="00F07A26">
        <w:rPr>
          <w:rFonts w:cstheme="minorHAnsi"/>
        </w:rPr>
        <w:t>-</w:t>
      </w:r>
      <w:r w:rsidR="00580217" w:rsidRPr="00F07A26">
        <w:rPr>
          <w:rFonts w:cstheme="minorHAnsi"/>
        </w:rPr>
        <w:t>up others</w:t>
      </w:r>
    </w:p>
    <w:p w14:paraId="2F1B0B4A" w14:textId="180F7238" w:rsidR="00A9204E" w:rsidRPr="00F07A26" w:rsidRDefault="00AC4BEB" w:rsidP="00F07A26">
      <w:pPr>
        <w:pStyle w:val="ListParagraph"/>
        <w:numPr>
          <w:ilvl w:val="0"/>
          <w:numId w:val="28"/>
        </w:numPr>
        <w:rPr>
          <w:rFonts w:cstheme="minorHAnsi"/>
        </w:rPr>
      </w:pPr>
      <w:r w:rsidRPr="00F07A26">
        <w:rPr>
          <w:rFonts w:cstheme="minorHAnsi"/>
          <w:b/>
          <w:bCs/>
        </w:rPr>
        <w:t>encouragement is serious business</w:t>
      </w:r>
      <w:r w:rsidR="00580217" w:rsidRPr="00F07A26">
        <w:rPr>
          <w:rFonts w:cstheme="minorHAnsi"/>
        </w:rPr>
        <w:t xml:space="preserve">, this </w:t>
      </w:r>
      <w:r w:rsidRPr="00F07A26">
        <w:rPr>
          <w:rFonts w:cstheme="minorHAnsi"/>
        </w:rPr>
        <w:t>can have the most significant and long-lasting impact on those it touches and inspires</w:t>
      </w:r>
      <w:r w:rsidR="00580217" w:rsidRPr="00F07A26">
        <w:rPr>
          <w:rFonts w:cstheme="minorHAnsi"/>
        </w:rPr>
        <w:t>, encourage FAC members to grow, learn, develop new skills</w:t>
      </w:r>
      <w:r w:rsidR="00257D26" w:rsidRPr="00F07A26">
        <w:rPr>
          <w:rFonts w:cstheme="minorHAnsi"/>
        </w:rPr>
        <w:t xml:space="preserve">, take on new leadership roles and </w:t>
      </w:r>
      <w:r w:rsidR="00257D26" w:rsidRPr="00F07A26">
        <w:rPr>
          <w:rFonts w:cstheme="minorHAnsi"/>
          <w:b/>
          <w:bCs/>
        </w:rPr>
        <w:t>DREAM BIG</w:t>
      </w:r>
    </w:p>
    <w:sectPr w:rsidR="00A9204E" w:rsidRPr="00F07A26" w:rsidSect="00F07A26">
      <w:footerReference w:type="default" r:id="rId11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DD64B" w14:textId="77777777" w:rsidR="001549CE" w:rsidRDefault="001549CE" w:rsidP="001549CE">
      <w:r>
        <w:separator/>
      </w:r>
    </w:p>
  </w:endnote>
  <w:endnote w:type="continuationSeparator" w:id="0">
    <w:p w14:paraId="1673E781" w14:textId="77777777" w:rsidR="001549CE" w:rsidRDefault="001549CE" w:rsidP="0015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B0608" w14:textId="2A92F4AC" w:rsidR="001549CE" w:rsidRDefault="001549C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C13842" wp14:editId="29982AA6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1CEA7" w14:textId="5E23F7B4" w:rsidR="001549CE" w:rsidRDefault="00F07A26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549CE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Denise Garey</w:t>
                                </w:r>
                              </w:sdtContent>
                            </w:sdt>
                            <w:r w:rsidR="001549CE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1549CE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Leadership succession  11.10.2020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C13842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211CEA7" w14:textId="5E23F7B4" w:rsidR="001549CE" w:rsidRDefault="00F07A26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1549C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Denise Garey</w:t>
                          </w:r>
                        </w:sdtContent>
                      </w:sdt>
                      <w:r w:rsidR="001549CE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1549CE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Leadership succession  11.10.2020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BB352" w14:textId="77777777" w:rsidR="001549CE" w:rsidRDefault="001549CE" w:rsidP="001549CE">
      <w:r>
        <w:separator/>
      </w:r>
    </w:p>
  </w:footnote>
  <w:footnote w:type="continuationSeparator" w:id="0">
    <w:p w14:paraId="2EFE393F" w14:textId="77777777" w:rsidR="001549CE" w:rsidRDefault="001549CE" w:rsidP="00154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123A01"/>
    <w:multiLevelType w:val="hybridMultilevel"/>
    <w:tmpl w:val="EC7C17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B0D0443"/>
    <w:multiLevelType w:val="hybridMultilevel"/>
    <w:tmpl w:val="7D5840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8A26E9C"/>
    <w:multiLevelType w:val="hybridMultilevel"/>
    <w:tmpl w:val="48925A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E65B6"/>
    <w:multiLevelType w:val="hybridMultilevel"/>
    <w:tmpl w:val="65C844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C0139A1"/>
    <w:multiLevelType w:val="hybridMultilevel"/>
    <w:tmpl w:val="3C1AFC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26"/>
  </w:num>
  <w:num w:numId="5">
    <w:abstractNumId w:val="14"/>
  </w:num>
  <w:num w:numId="6">
    <w:abstractNumId w:val="20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5"/>
  </w:num>
  <w:num w:numId="21">
    <w:abstractNumId w:val="22"/>
  </w:num>
  <w:num w:numId="22">
    <w:abstractNumId w:val="12"/>
  </w:num>
  <w:num w:numId="23">
    <w:abstractNumId w:val="27"/>
  </w:num>
  <w:num w:numId="24">
    <w:abstractNumId w:val="19"/>
  </w:num>
  <w:num w:numId="25">
    <w:abstractNumId w:val="15"/>
  </w:num>
  <w:num w:numId="26">
    <w:abstractNumId w:val="21"/>
  </w:num>
  <w:num w:numId="27">
    <w:abstractNumId w:val="1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EB"/>
    <w:rsid w:val="001549CE"/>
    <w:rsid w:val="00195023"/>
    <w:rsid w:val="00257D26"/>
    <w:rsid w:val="004962F0"/>
    <w:rsid w:val="00580217"/>
    <w:rsid w:val="00645252"/>
    <w:rsid w:val="006D3D74"/>
    <w:rsid w:val="0083569A"/>
    <w:rsid w:val="008D2FC5"/>
    <w:rsid w:val="00A9204E"/>
    <w:rsid w:val="00AC4BEB"/>
    <w:rsid w:val="00B2131C"/>
    <w:rsid w:val="00BF7609"/>
    <w:rsid w:val="00CA5014"/>
    <w:rsid w:val="00EA3731"/>
    <w:rsid w:val="00F0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4B3894"/>
  <w15:chartTrackingRefBased/>
  <w15:docId w15:val="{DD21BF1B-2AC6-43F4-AEDB-E74CAA6D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BEB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AC4BE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BF7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are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7</TotalTime>
  <Pages>1</Pages>
  <Words>555</Words>
  <Characters>3168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Leadership succession  11.10.2020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Garey</dc:creator>
  <cp:keywords/>
  <dc:description/>
  <cp:lastModifiedBy>Denise Garey</cp:lastModifiedBy>
  <cp:revision>2</cp:revision>
  <dcterms:created xsi:type="dcterms:W3CDTF">2020-11-04T23:18:00Z</dcterms:created>
  <dcterms:modified xsi:type="dcterms:W3CDTF">2020-11-04T23:18:00Z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